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E" w:rsidRDefault="00AA073E" w:rsidP="00821450">
      <w:pPr>
        <w:jc w:val="center"/>
        <w:rPr>
          <w:b/>
        </w:rPr>
      </w:pPr>
    </w:p>
    <w:p w:rsidR="00AD1AB9" w:rsidRDefault="00821450" w:rsidP="00821450">
      <w:pPr>
        <w:jc w:val="center"/>
      </w:pPr>
      <w:r w:rsidRPr="00821450">
        <w:rPr>
          <w:b/>
        </w:rPr>
        <w:t>Questions Week 10</w:t>
      </w:r>
      <w:r w:rsidRPr="00821450">
        <w:rPr>
          <w:b/>
        </w:rPr>
        <w:br/>
      </w:r>
      <w:r>
        <w:t>Focus on vs. 18-19</w:t>
      </w:r>
      <w:bookmarkStart w:id="0" w:name="_GoBack"/>
      <w:bookmarkEnd w:id="0"/>
    </w:p>
    <w:p w:rsidR="00821450" w:rsidRDefault="00821450" w:rsidP="00821450">
      <w:pPr>
        <w:pStyle w:val="ListParagraph"/>
        <w:numPr>
          <w:ilvl w:val="0"/>
          <w:numId w:val="1"/>
        </w:numPr>
      </w:pPr>
      <w:r>
        <w:t>‘Submit’ is a dirty word in the 21</w:t>
      </w:r>
      <w:r w:rsidRPr="00821450">
        <w:rPr>
          <w:vertAlign w:val="superscript"/>
        </w:rPr>
        <w:t>st</w:t>
      </w:r>
      <w:r>
        <w:t xml:space="preserve"> centuries. Christians feel like they need to</w:t>
      </w:r>
      <w:r w:rsidR="00AA073E">
        <w:t xml:space="preserve"> use</w:t>
      </w:r>
      <w:r>
        <w:t xml:space="preserve"> a hushed tone in order to read Col. 3:18 in public. Why is this? What is it about</w:t>
      </w:r>
      <w:r w:rsidR="00AA073E">
        <w:t xml:space="preserve"> our culture </w:t>
      </w:r>
      <w:r>
        <w:t xml:space="preserve">that has made us so embarrassed </w:t>
      </w:r>
      <w:r w:rsidR="00AA073E">
        <w:t>to say the word</w:t>
      </w:r>
      <w:r>
        <w:t xml:space="preserve"> </w:t>
      </w:r>
      <w:r w:rsidR="00AA073E">
        <w:t>‘</w:t>
      </w:r>
      <w:r>
        <w:t>submission</w:t>
      </w:r>
      <w:r w:rsidR="00AA073E">
        <w:t>’</w:t>
      </w:r>
      <w:r>
        <w:t xml:space="preserve">? </w:t>
      </w:r>
    </w:p>
    <w:p w:rsidR="00821450" w:rsidRDefault="00821450" w:rsidP="00821450">
      <w:pPr>
        <w:pStyle w:val="ListParagraph"/>
      </w:pPr>
    </w:p>
    <w:p w:rsidR="00821450" w:rsidRDefault="00821450" w:rsidP="00821450">
      <w:pPr>
        <w:pStyle w:val="ListParagraph"/>
        <w:numPr>
          <w:ilvl w:val="0"/>
          <w:numId w:val="1"/>
        </w:numPr>
      </w:pPr>
      <w:r>
        <w:t xml:space="preserve">The best way to overcome our modern bias against submission is to see the beauty of submission in the life of Jesus himself. If submission was not degrading for </w:t>
      </w:r>
      <w:r w:rsidR="00AA073E">
        <w:t>Christ</w:t>
      </w:r>
      <w:r>
        <w:t xml:space="preserve">, it cannot be degrading for </w:t>
      </w:r>
      <w:r w:rsidR="00AA073E">
        <w:t>the Christian</w:t>
      </w:r>
      <w:r>
        <w:t>. Read Philippians 2:3-11. How do we see a model of submission in the person and work of Jesus?</w:t>
      </w:r>
      <w:r w:rsidR="00AA073E">
        <w:t xml:space="preserve"> (See also John 6:38.)</w:t>
      </w:r>
      <w:r>
        <w:t xml:space="preserve">  </w:t>
      </w:r>
    </w:p>
    <w:p w:rsidR="00821450" w:rsidRDefault="00821450" w:rsidP="00821450">
      <w:pPr>
        <w:pStyle w:val="ListParagraph"/>
      </w:pPr>
    </w:p>
    <w:p w:rsidR="00821450" w:rsidRDefault="00821450" w:rsidP="00821450">
      <w:pPr>
        <w:pStyle w:val="ListParagraph"/>
        <w:numPr>
          <w:ilvl w:val="0"/>
          <w:numId w:val="1"/>
        </w:numPr>
      </w:pPr>
      <w:r>
        <w:t>Paul only says one thing to wives. Of everything he could say or might say, why does he tell wives to submit to their husbands? (See Eph. 5:22-24 for further insight.)</w:t>
      </w:r>
    </w:p>
    <w:p w:rsidR="00821450" w:rsidRDefault="00821450" w:rsidP="00821450">
      <w:pPr>
        <w:pStyle w:val="ListParagraph"/>
      </w:pPr>
    </w:p>
    <w:p w:rsidR="00821450" w:rsidRDefault="00821450" w:rsidP="00821450">
      <w:pPr>
        <w:pStyle w:val="ListParagraph"/>
        <w:numPr>
          <w:ilvl w:val="0"/>
          <w:numId w:val="1"/>
        </w:numPr>
      </w:pPr>
      <w:r>
        <w:t>Paul tells husbands to love their wives. Now there are a lot of definitions of love in our culture. What kind of love should characterize how husbands treat their wives? (Note Eph. 5:25 and 5:28-29.)</w:t>
      </w:r>
    </w:p>
    <w:p w:rsidR="00821450" w:rsidRDefault="00821450" w:rsidP="00821450">
      <w:pPr>
        <w:pStyle w:val="ListParagraph"/>
      </w:pPr>
    </w:p>
    <w:p w:rsidR="00AA073E" w:rsidRDefault="00AA073E" w:rsidP="00821450">
      <w:pPr>
        <w:pStyle w:val="ListParagraph"/>
        <w:numPr>
          <w:ilvl w:val="0"/>
          <w:numId w:val="1"/>
        </w:numPr>
      </w:pPr>
      <w:r>
        <w:t xml:space="preserve">How does the shared dynamic of husbands loving their wives (as Christ loved the church) and of wives submitting to their husbands (as the church does to Christ) change the nature of marriage? Compare this gospel blueprint with other secular understandings of marriage. </w:t>
      </w:r>
    </w:p>
    <w:p w:rsidR="00AA073E" w:rsidRDefault="00AA073E" w:rsidP="00AA073E">
      <w:pPr>
        <w:pStyle w:val="ListParagraph"/>
      </w:pPr>
    </w:p>
    <w:p w:rsidR="00821450" w:rsidRDefault="00AA073E" w:rsidP="00821450">
      <w:pPr>
        <w:pStyle w:val="ListParagraph"/>
        <w:numPr>
          <w:ilvl w:val="0"/>
          <w:numId w:val="1"/>
        </w:numPr>
      </w:pPr>
      <w:r>
        <w:t xml:space="preserve">Final question: why does Paul tack on the statement that husbands should not ‘be harsh’ toward their wives? </w:t>
      </w:r>
    </w:p>
    <w:sectPr w:rsidR="008214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47" w:rsidRDefault="00CD6447" w:rsidP="00AA073E">
      <w:pPr>
        <w:spacing w:after="0" w:line="240" w:lineRule="auto"/>
      </w:pPr>
      <w:r>
        <w:separator/>
      </w:r>
    </w:p>
  </w:endnote>
  <w:endnote w:type="continuationSeparator" w:id="0">
    <w:p w:rsidR="00CD6447" w:rsidRDefault="00CD6447" w:rsidP="00A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47" w:rsidRDefault="00CD6447" w:rsidP="00AA073E">
      <w:pPr>
        <w:spacing w:after="0" w:line="240" w:lineRule="auto"/>
      </w:pPr>
      <w:r>
        <w:separator/>
      </w:r>
    </w:p>
  </w:footnote>
  <w:footnote w:type="continuationSeparator" w:id="0">
    <w:p w:rsidR="00CD6447" w:rsidRDefault="00CD6447" w:rsidP="00AA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3E" w:rsidRDefault="00AA073E">
    <w:pPr>
      <w:pStyle w:val="Header"/>
    </w:pPr>
    <w:r>
      <w:rPr>
        <w:noProof/>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31528" b="31210"/>
                  <a:stretch/>
                </pic:blipFill>
                <pic:spPr bwMode="auto">
                  <a:xfrm>
                    <a:off x="0" y="0"/>
                    <a:ext cx="5943600" cy="742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15F3C"/>
    <w:multiLevelType w:val="hybridMultilevel"/>
    <w:tmpl w:val="9CA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0"/>
    <w:rsid w:val="00466795"/>
    <w:rsid w:val="006910A9"/>
    <w:rsid w:val="00821450"/>
    <w:rsid w:val="00AA073E"/>
    <w:rsid w:val="00C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92138F-4DAB-44E1-9D8B-27439CFE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50"/>
    <w:pPr>
      <w:ind w:left="720"/>
      <w:contextualSpacing/>
    </w:pPr>
  </w:style>
  <w:style w:type="paragraph" w:styleId="Header">
    <w:name w:val="header"/>
    <w:basedOn w:val="Normal"/>
    <w:link w:val="HeaderChar"/>
    <w:uiPriority w:val="99"/>
    <w:unhideWhenUsed/>
    <w:rsid w:val="00AA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3E"/>
  </w:style>
  <w:style w:type="paragraph" w:styleId="Footer">
    <w:name w:val="footer"/>
    <w:basedOn w:val="Normal"/>
    <w:link w:val="FooterChar"/>
    <w:uiPriority w:val="99"/>
    <w:unhideWhenUsed/>
    <w:rsid w:val="00AA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1</cp:revision>
  <dcterms:created xsi:type="dcterms:W3CDTF">2020-11-16T17:11:00Z</dcterms:created>
  <dcterms:modified xsi:type="dcterms:W3CDTF">2020-11-16T17:27:00Z</dcterms:modified>
</cp:coreProperties>
</file>